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70FA" w14:textId="1FA23707" w:rsidR="001A3EB4" w:rsidRDefault="001A3EB4" w:rsidP="001A3E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>
        <w:rPr>
          <w:b/>
          <w:bCs/>
          <w:sz w:val="36"/>
          <w:szCs w:val="36"/>
        </w:rPr>
        <w:t>GORYCZ</w:t>
      </w:r>
    </w:p>
    <w:p w14:paraId="0978200F" w14:textId="77777777" w:rsidR="001A3EB4" w:rsidRDefault="001A3EB4" w:rsidP="001A3EB4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0728EE1" w14:textId="77777777" w:rsidR="001A3EB4" w:rsidRDefault="001A3EB4" w:rsidP="001A3EB4">
      <w:pPr>
        <w:jc w:val="both"/>
        <w:rPr>
          <w:b/>
          <w:bCs/>
          <w:sz w:val="16"/>
          <w:szCs w:val="16"/>
        </w:rPr>
      </w:pPr>
    </w:p>
    <w:p w14:paraId="25E026C1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233B8BDD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E715748" w14:textId="2CAA97B7" w:rsidR="001A3EB4" w:rsidRDefault="007E6959" w:rsidP="001A3EB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By nie rozplenił się </w:t>
      </w:r>
      <w:r w:rsidR="00AE4163">
        <w:rPr>
          <w:rFonts w:cstheme="minorHAnsi"/>
          <w:color w:val="000000"/>
          <w:sz w:val="32"/>
          <w:szCs w:val="32"/>
          <w:shd w:val="clear" w:color="auto" w:fill="FFFFFF"/>
        </w:rPr>
        <w:t>pośród was ktoś, kto</w:t>
      </w:r>
      <w:r w:rsidR="003F3C0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AE4163">
        <w:rPr>
          <w:rFonts w:cstheme="minorHAnsi"/>
          <w:color w:val="000000"/>
          <w:sz w:val="32"/>
          <w:szCs w:val="32"/>
          <w:shd w:val="clear" w:color="auto" w:fill="FFFFFF"/>
        </w:rPr>
        <w:t xml:space="preserve">- niczym chwast </w:t>
      </w:r>
      <w:r w:rsidR="00941B91">
        <w:rPr>
          <w:rFonts w:cstheme="minorHAnsi"/>
          <w:color w:val="000000"/>
          <w:sz w:val="32"/>
          <w:szCs w:val="32"/>
          <w:shd w:val="clear" w:color="auto" w:fill="FFFFFF"/>
        </w:rPr>
        <w:t>mający</w:t>
      </w:r>
      <w:r w:rsidR="00AE4163">
        <w:rPr>
          <w:rFonts w:cstheme="minorHAnsi"/>
          <w:color w:val="000000"/>
          <w:sz w:val="32"/>
          <w:szCs w:val="32"/>
          <w:shd w:val="clear" w:color="auto" w:fill="FFFFFF"/>
        </w:rPr>
        <w:t xml:space="preserve"> serce</w:t>
      </w:r>
      <w:r w:rsidR="00813E32">
        <w:rPr>
          <w:rFonts w:cstheme="minorHAnsi"/>
          <w:color w:val="000000"/>
          <w:sz w:val="32"/>
          <w:szCs w:val="32"/>
          <w:shd w:val="clear" w:color="auto" w:fill="FFFFFF"/>
        </w:rPr>
        <w:t xml:space="preserve"> skażone goryczą – nie tylko sam siebie  pozbawia </w:t>
      </w:r>
      <w:r w:rsidR="00941B91">
        <w:rPr>
          <w:rFonts w:cstheme="minorHAnsi"/>
          <w:color w:val="000000"/>
          <w:sz w:val="32"/>
          <w:szCs w:val="32"/>
          <w:shd w:val="clear" w:color="auto" w:fill="FFFFFF"/>
        </w:rPr>
        <w:t xml:space="preserve">Bożej </w:t>
      </w:r>
      <w:r w:rsidR="00813E32">
        <w:rPr>
          <w:rFonts w:cstheme="minorHAnsi"/>
          <w:color w:val="000000"/>
          <w:sz w:val="32"/>
          <w:szCs w:val="32"/>
          <w:shd w:val="clear" w:color="auto" w:fill="FFFFFF"/>
        </w:rPr>
        <w:t>łaski</w:t>
      </w:r>
      <w:r w:rsidR="00941B91">
        <w:rPr>
          <w:rFonts w:cstheme="minorHAnsi"/>
          <w:color w:val="000000"/>
          <w:sz w:val="32"/>
          <w:szCs w:val="32"/>
          <w:shd w:val="clear" w:color="auto" w:fill="FFFFFF"/>
        </w:rPr>
        <w:t xml:space="preserve">, lecz – rozrastając się niczym śmiercionośne </w:t>
      </w:r>
      <w:r w:rsidR="003D3F6E">
        <w:rPr>
          <w:rFonts w:cstheme="minorHAnsi"/>
          <w:color w:val="000000"/>
          <w:sz w:val="32"/>
          <w:szCs w:val="32"/>
          <w:shd w:val="clear" w:color="auto" w:fill="FFFFFF"/>
        </w:rPr>
        <w:t xml:space="preserve">pnącze – swą żółcią zatruwa również innych. (Hbr 12, </w:t>
      </w:r>
      <w:r w:rsidR="003F3C07">
        <w:rPr>
          <w:rFonts w:cstheme="minorHAnsi"/>
          <w:color w:val="000000"/>
          <w:sz w:val="32"/>
          <w:szCs w:val="32"/>
          <w:shd w:val="clear" w:color="auto" w:fill="FFFFFF"/>
        </w:rPr>
        <w:t>14 NPD)</w:t>
      </w:r>
      <w:r w:rsidR="00813E32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1D2E2F43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FD7E978" w14:textId="3DB3E64A" w:rsidR="001A3EB4" w:rsidRPr="00DE13E7" w:rsidRDefault="00741312" w:rsidP="001A3EB4">
      <w:pPr>
        <w:rPr>
          <w:rFonts w:cstheme="minorHAnsi"/>
          <w:b/>
          <w:bCs/>
          <w:sz w:val="32"/>
          <w:szCs w:val="32"/>
        </w:rPr>
      </w:pPr>
      <w:r w:rsidRPr="00DE13E7">
        <w:rPr>
          <w:rFonts w:cstheme="minorHAnsi"/>
          <w:color w:val="000000"/>
          <w:sz w:val="32"/>
          <w:szCs w:val="32"/>
          <w:shd w:val="clear" w:color="auto" w:fill="FFFFFF"/>
        </w:rPr>
        <w:t>Niech zniknie spośród was wszelka gorycz</w:t>
      </w:r>
      <w:r w:rsidRPr="00DE13E7">
        <w:rPr>
          <w:rFonts w:cstheme="minorHAnsi"/>
          <w:color w:val="000000"/>
          <w:sz w:val="32"/>
          <w:szCs w:val="32"/>
          <w:shd w:val="clear" w:color="auto" w:fill="FFFFFF"/>
        </w:rPr>
        <w:t>. (Ef 4,31)</w:t>
      </w:r>
    </w:p>
    <w:p w14:paraId="6924690C" w14:textId="77777777" w:rsidR="001A3EB4" w:rsidRPr="00DE13E7" w:rsidRDefault="001A3EB4" w:rsidP="001A3EB4">
      <w:pPr>
        <w:jc w:val="both"/>
        <w:rPr>
          <w:b/>
          <w:bCs/>
          <w:sz w:val="16"/>
          <w:szCs w:val="16"/>
        </w:rPr>
      </w:pPr>
    </w:p>
    <w:p w14:paraId="34DEE400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65DDAA64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FFBBEB7" w14:textId="65AEE9A9" w:rsidR="001A3EB4" w:rsidRDefault="00191588" w:rsidP="001A3EB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91588">
        <w:rPr>
          <w:rFonts w:cstheme="minorHAnsi"/>
          <w:color w:val="000000"/>
          <w:sz w:val="32"/>
          <w:szCs w:val="32"/>
          <w:shd w:val="clear" w:color="auto" w:fill="FFFFFF"/>
        </w:rPr>
        <w:t>Biada tym, którzy zło nazywają dobrem, a dobro złem,</w:t>
      </w:r>
      <w:r w:rsidRPr="00191588">
        <w:rPr>
          <w:rFonts w:cstheme="minorHAnsi"/>
          <w:color w:val="000000"/>
          <w:sz w:val="32"/>
          <w:szCs w:val="32"/>
        </w:rPr>
        <w:br/>
      </w:r>
      <w:r w:rsidRPr="00191588">
        <w:rPr>
          <w:rFonts w:cstheme="minorHAnsi"/>
          <w:color w:val="000000"/>
          <w:sz w:val="32"/>
          <w:szCs w:val="32"/>
          <w:shd w:val="clear" w:color="auto" w:fill="FFFFFF"/>
        </w:rPr>
        <w:t>którzy zamieniają ciemności na światło, a światło na ciemności,</w:t>
      </w:r>
      <w:r w:rsidRPr="00191588">
        <w:rPr>
          <w:rFonts w:cstheme="minorHAnsi"/>
          <w:color w:val="000000"/>
          <w:sz w:val="32"/>
          <w:szCs w:val="32"/>
        </w:rPr>
        <w:br/>
      </w:r>
      <w:r w:rsidRPr="00191588">
        <w:rPr>
          <w:rFonts w:cstheme="minorHAnsi"/>
          <w:color w:val="000000"/>
          <w:sz w:val="32"/>
          <w:szCs w:val="32"/>
          <w:shd w:val="clear" w:color="auto" w:fill="FFFFFF"/>
        </w:rPr>
        <w:t>którzy przemieniają gorycz na słodycz, a słodycz na gorycz!</w:t>
      </w:r>
      <w:r w:rsidRPr="00191588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5,20</w:t>
      </w:r>
      <w:r>
        <w:rPr>
          <w:rFonts w:ascii="Tahoma" w:hAnsi="Tahoma" w:cs="Tahoma"/>
          <w:color w:val="000000"/>
          <w:shd w:val="clear" w:color="auto" w:fill="FFFFFF"/>
        </w:rPr>
        <w:t>)</w:t>
      </w:r>
    </w:p>
    <w:p w14:paraId="47D02F79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25C73DD" w14:textId="77777777" w:rsidR="00825D68" w:rsidRPr="00825D68" w:rsidRDefault="00825D68" w:rsidP="00825D68">
      <w:pPr>
        <w:jc w:val="both"/>
        <w:rPr>
          <w:rFonts w:cstheme="minorHAnsi"/>
          <w:b/>
          <w:bCs/>
          <w:sz w:val="32"/>
          <w:szCs w:val="32"/>
        </w:rPr>
      </w:pPr>
      <w:r w:rsidRPr="00825D68">
        <w:rPr>
          <w:rFonts w:cstheme="minorHAnsi"/>
          <w:color w:val="000000"/>
          <w:sz w:val="32"/>
          <w:szCs w:val="32"/>
          <w:shd w:val="clear" w:color="auto" w:fill="FFFFFF"/>
        </w:rPr>
        <w:t>Ich usta pełne są przekleństwa i goryczy. (Rz 3,14)</w:t>
      </w:r>
    </w:p>
    <w:p w14:paraId="18BA0941" w14:textId="77777777" w:rsidR="001A3EB4" w:rsidRPr="00825D68" w:rsidRDefault="001A3EB4" w:rsidP="001A3EB4">
      <w:pPr>
        <w:jc w:val="both"/>
        <w:rPr>
          <w:b/>
          <w:bCs/>
          <w:sz w:val="16"/>
          <w:szCs w:val="16"/>
        </w:rPr>
      </w:pPr>
    </w:p>
    <w:p w14:paraId="3401C35A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42B02B23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13035F1" w14:textId="4F1504E3" w:rsidR="001A3EB4" w:rsidRPr="00CD412C" w:rsidRDefault="001B3791" w:rsidP="00CD412C">
      <w:pPr>
        <w:jc w:val="both"/>
        <w:rPr>
          <w:rFonts w:cstheme="minorHAnsi"/>
          <w:b/>
          <w:bCs/>
          <w:sz w:val="32"/>
          <w:szCs w:val="32"/>
        </w:rPr>
      </w:pP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Poszedłem więc do anioła,</w:t>
      </w:r>
      <w:r w:rsidR="00EE3933" w:rsidRPr="00CD412C">
        <w:rPr>
          <w:rFonts w:cstheme="minorHAnsi"/>
          <w:color w:val="000000"/>
          <w:sz w:val="32"/>
          <w:szCs w:val="32"/>
        </w:rPr>
        <w:t xml:space="preserve"> </w:t>
      </w: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mówiąc mu, by dał mi książeczkę.</w:t>
      </w:r>
      <w:r w:rsidR="00EE3933" w:rsidRPr="00CD412C">
        <w:rPr>
          <w:rFonts w:cstheme="minorHAnsi"/>
          <w:color w:val="000000"/>
          <w:sz w:val="32"/>
          <w:szCs w:val="32"/>
        </w:rPr>
        <w:t xml:space="preserve"> </w:t>
      </w: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I rzecze mi:</w:t>
      </w:r>
      <w:r w:rsidR="00EE3933" w:rsidRPr="00CD412C">
        <w:rPr>
          <w:rFonts w:cstheme="minorHAnsi"/>
          <w:color w:val="000000"/>
          <w:sz w:val="32"/>
          <w:szCs w:val="32"/>
        </w:rPr>
        <w:t xml:space="preserve"> </w:t>
      </w: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«Weź i połknij ją,</w:t>
      </w:r>
      <w:r w:rsidR="00CD412C">
        <w:rPr>
          <w:rFonts w:cstheme="minorHAnsi"/>
          <w:color w:val="000000"/>
          <w:sz w:val="32"/>
          <w:szCs w:val="32"/>
        </w:rPr>
        <w:t xml:space="preserve"> </w:t>
      </w: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a napełni wnętrzności twe goryczą,</w:t>
      </w:r>
      <w:r w:rsidR="00EE3933" w:rsidRPr="00CD412C">
        <w:rPr>
          <w:rFonts w:cstheme="minorHAnsi"/>
          <w:color w:val="000000"/>
          <w:sz w:val="32"/>
          <w:szCs w:val="32"/>
        </w:rPr>
        <w:t xml:space="preserve"> </w:t>
      </w:r>
      <w:r w:rsidRPr="00CD412C">
        <w:rPr>
          <w:rFonts w:cstheme="minorHAnsi"/>
          <w:color w:val="000000"/>
          <w:sz w:val="32"/>
          <w:szCs w:val="32"/>
          <w:shd w:val="clear" w:color="auto" w:fill="FFFFFF"/>
        </w:rPr>
        <w:t>lecz w ustach twych będzie słodka jak miód»</w:t>
      </w:r>
      <w:r w:rsidR="00EE3933" w:rsidRPr="00CD412C">
        <w:rPr>
          <w:rFonts w:cstheme="minorHAnsi"/>
          <w:color w:val="000000"/>
          <w:sz w:val="32"/>
          <w:szCs w:val="32"/>
          <w:shd w:val="clear" w:color="auto" w:fill="FFFFFF"/>
        </w:rPr>
        <w:t xml:space="preserve"> (Ap 10,9)</w:t>
      </w:r>
    </w:p>
    <w:p w14:paraId="519220DD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D0C6604" w14:textId="34332C18" w:rsidR="00C828A6" w:rsidRPr="00F9151C" w:rsidRDefault="002734A1" w:rsidP="00F9151C">
      <w:pPr>
        <w:rPr>
          <w:rFonts w:cstheme="minorHAnsi"/>
          <w:b/>
          <w:bCs/>
          <w:sz w:val="32"/>
          <w:szCs w:val="32"/>
        </w:rPr>
      </w:pPr>
      <w:r w:rsidRPr="002734A1"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Pr="002734A1">
        <w:rPr>
          <w:rFonts w:cstheme="minorHAnsi"/>
          <w:color w:val="000000"/>
          <w:sz w:val="32"/>
          <w:szCs w:val="32"/>
          <w:shd w:val="clear" w:color="auto" w:fill="FFFFFF"/>
        </w:rPr>
        <w:t>saczył mnie i nagromadził wokół</w:t>
      </w:r>
      <w:r w:rsidRPr="002734A1">
        <w:rPr>
          <w:rFonts w:cstheme="minorHAnsi"/>
          <w:color w:val="000000"/>
          <w:sz w:val="32"/>
          <w:szCs w:val="32"/>
        </w:rPr>
        <w:t xml:space="preserve"> </w:t>
      </w:r>
      <w:r w:rsidRPr="002734A1">
        <w:rPr>
          <w:rFonts w:cstheme="minorHAnsi"/>
          <w:color w:val="000000"/>
          <w:sz w:val="32"/>
          <w:szCs w:val="32"/>
          <w:shd w:val="clear" w:color="auto" w:fill="FFFFFF"/>
        </w:rPr>
        <w:t>jadu i goryczy</w:t>
      </w:r>
      <w:r w:rsidRPr="002734A1">
        <w:rPr>
          <w:rFonts w:cstheme="minorHAnsi"/>
          <w:color w:val="000000"/>
          <w:sz w:val="32"/>
          <w:szCs w:val="32"/>
          <w:shd w:val="clear" w:color="auto" w:fill="FFFFFF"/>
        </w:rPr>
        <w:t>. (Lm 3,5)</w:t>
      </w:r>
    </w:p>
    <w:p w14:paraId="55BC671F" w14:textId="5D0E6A2F" w:rsidR="001A3EB4" w:rsidRDefault="001A3EB4" w:rsidP="001A3EB4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37CD01C7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1B31E2F" w14:textId="36A2F3C9" w:rsidR="001A3EB4" w:rsidRPr="00240987" w:rsidRDefault="00240987" w:rsidP="001A3EB4">
      <w:pPr>
        <w:jc w:val="both"/>
        <w:rPr>
          <w:rFonts w:cstheme="minorHAnsi"/>
          <w:b/>
          <w:bCs/>
          <w:sz w:val="32"/>
          <w:szCs w:val="32"/>
        </w:rPr>
      </w:pPr>
      <w:r w:rsidRPr="00240987">
        <w:rPr>
          <w:rFonts w:cstheme="minorHAnsi"/>
          <w:color w:val="000000"/>
          <w:sz w:val="32"/>
          <w:szCs w:val="32"/>
          <w:shd w:val="clear" w:color="auto" w:fill="FFFFFF"/>
        </w:rPr>
        <w:t>Cóż mam mówić? Wszak On mi powiedział</w:t>
      </w:r>
      <w:r w:rsidRPr="00240987">
        <w:rPr>
          <w:rFonts w:cstheme="minorHAnsi"/>
          <w:color w:val="000000"/>
          <w:sz w:val="32"/>
          <w:szCs w:val="32"/>
        </w:rPr>
        <w:t xml:space="preserve"> </w:t>
      </w:r>
      <w:r w:rsidRPr="00240987">
        <w:rPr>
          <w:rFonts w:cstheme="minorHAnsi"/>
          <w:color w:val="000000"/>
          <w:sz w:val="32"/>
          <w:szCs w:val="32"/>
          <w:shd w:val="clear" w:color="auto" w:fill="FFFFFF"/>
        </w:rPr>
        <w:t>i On to sprawił.</w:t>
      </w:r>
      <w:r w:rsidRPr="00240987">
        <w:rPr>
          <w:rFonts w:cstheme="minorHAnsi"/>
          <w:color w:val="000000"/>
          <w:sz w:val="32"/>
          <w:szCs w:val="32"/>
        </w:rPr>
        <w:t xml:space="preserve"> </w:t>
      </w:r>
      <w:r w:rsidRPr="00240987">
        <w:rPr>
          <w:rFonts w:cstheme="minorHAnsi"/>
          <w:color w:val="000000"/>
          <w:sz w:val="32"/>
          <w:szCs w:val="32"/>
          <w:shd w:val="clear" w:color="auto" w:fill="FFFFFF"/>
        </w:rPr>
        <w:t>Przeżyję spokojnie wszystkie moje lata</w:t>
      </w:r>
      <w:r w:rsidRPr="00240987">
        <w:rPr>
          <w:rFonts w:cstheme="minorHAnsi"/>
          <w:color w:val="000000"/>
          <w:sz w:val="32"/>
          <w:szCs w:val="32"/>
        </w:rPr>
        <w:t xml:space="preserve"> </w:t>
      </w:r>
      <w:r w:rsidRPr="00240987">
        <w:rPr>
          <w:rFonts w:cstheme="minorHAnsi"/>
          <w:color w:val="000000"/>
          <w:sz w:val="32"/>
          <w:szCs w:val="32"/>
          <w:shd w:val="clear" w:color="auto" w:fill="FFFFFF"/>
        </w:rPr>
        <w:t>po chwilach goryczy mej duszy.</w:t>
      </w:r>
      <w:r w:rsidRPr="00240987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38,15)</w:t>
      </w:r>
    </w:p>
    <w:p w14:paraId="0F99BC88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7E25D83" w14:textId="72D27CC3" w:rsidR="001A3EB4" w:rsidRPr="00C828A6" w:rsidRDefault="00C828A6" w:rsidP="001A3EB4">
      <w:pPr>
        <w:jc w:val="both"/>
        <w:rPr>
          <w:rFonts w:cstheme="minorHAnsi"/>
          <w:b/>
          <w:bCs/>
          <w:sz w:val="32"/>
          <w:szCs w:val="32"/>
        </w:rPr>
      </w:pPr>
      <w:r w:rsidRPr="00C828A6">
        <w:rPr>
          <w:rFonts w:cstheme="minorHAnsi"/>
          <w:color w:val="000000"/>
          <w:sz w:val="32"/>
          <w:szCs w:val="32"/>
          <w:shd w:val="clear" w:color="auto" w:fill="FFFFFF"/>
        </w:rPr>
        <w:t>Uzdrowiłeś mnie i żyć dozwoliłeś!</w:t>
      </w:r>
      <w:r w:rsidRPr="00C828A6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38,16b)</w:t>
      </w:r>
    </w:p>
    <w:p w14:paraId="3D5766C5" w14:textId="77777777" w:rsidR="00C828A6" w:rsidRPr="00324E7C" w:rsidRDefault="00C828A6" w:rsidP="001A3EB4">
      <w:pPr>
        <w:jc w:val="both"/>
        <w:rPr>
          <w:b/>
          <w:bCs/>
          <w:sz w:val="6"/>
          <w:szCs w:val="6"/>
        </w:rPr>
      </w:pPr>
    </w:p>
    <w:p w14:paraId="622A3597" w14:textId="45007363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0856DB3E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81A799A" w14:textId="5EE6C4F0" w:rsidR="001A3EB4" w:rsidRPr="00725CB5" w:rsidRDefault="00725CB5" w:rsidP="001A3EB4">
      <w:pPr>
        <w:jc w:val="both"/>
        <w:rPr>
          <w:rFonts w:cstheme="minorHAnsi"/>
          <w:b/>
          <w:bCs/>
          <w:sz w:val="32"/>
          <w:szCs w:val="32"/>
        </w:rPr>
      </w:pPr>
      <w:r w:rsidRPr="00725CB5">
        <w:rPr>
          <w:rFonts w:cstheme="minorHAnsi"/>
          <w:color w:val="000000"/>
          <w:sz w:val="32"/>
          <w:szCs w:val="32"/>
          <w:shd w:val="clear" w:color="auto" w:fill="FFFFFF"/>
        </w:rPr>
        <w:t>Niech zniknie spośród was wszelka gorycz, uniesienie, gniew, wrzaskliwość, znieważenie - wraz z wszelką złością. </w:t>
      </w:r>
      <w:r w:rsidRPr="00725CB5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4,31)</w:t>
      </w:r>
    </w:p>
    <w:p w14:paraId="3AB7DB71" w14:textId="77777777" w:rsidR="001A3EB4" w:rsidRPr="008C0A76" w:rsidRDefault="001A3EB4" w:rsidP="001A3EB4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A6A575E" w14:textId="6E61590C" w:rsidR="001A3EB4" w:rsidRPr="008C0A76" w:rsidRDefault="008C0A76" w:rsidP="001A3EB4">
      <w:pPr>
        <w:jc w:val="both"/>
        <w:rPr>
          <w:rFonts w:cstheme="minorHAnsi"/>
          <w:b/>
          <w:bCs/>
          <w:sz w:val="32"/>
          <w:szCs w:val="32"/>
        </w:rPr>
      </w:pPr>
      <w:r w:rsidRPr="008C0A76">
        <w:rPr>
          <w:rFonts w:cstheme="minorHAnsi"/>
          <w:color w:val="000000"/>
          <w:sz w:val="32"/>
          <w:szCs w:val="32"/>
          <w:shd w:val="clear" w:color="auto" w:fill="FFFFFF"/>
        </w:rPr>
        <w:t>Serce zna własną swą gorycz</w:t>
      </w:r>
      <w:r w:rsidRPr="008C0A76">
        <w:rPr>
          <w:rFonts w:cstheme="minorHAnsi"/>
          <w:color w:val="000000"/>
          <w:sz w:val="32"/>
          <w:szCs w:val="32"/>
          <w:shd w:val="clear" w:color="auto" w:fill="FFFFFF"/>
        </w:rPr>
        <w:t>. (Prz 14,10)</w:t>
      </w:r>
    </w:p>
    <w:p w14:paraId="05A2F124" w14:textId="77777777" w:rsidR="00AC58C8" w:rsidRPr="00324E7C" w:rsidRDefault="00AC58C8" w:rsidP="001A3EB4">
      <w:pPr>
        <w:jc w:val="both"/>
        <w:rPr>
          <w:b/>
          <w:bCs/>
          <w:sz w:val="6"/>
          <w:szCs w:val="6"/>
        </w:rPr>
      </w:pPr>
    </w:p>
    <w:p w14:paraId="1CA67868" w14:textId="279B2338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3965FDA8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A9CE842" w14:textId="5E852855" w:rsidR="001A3EB4" w:rsidRPr="00620D85" w:rsidRDefault="00620D85" w:rsidP="00620D85">
      <w:pPr>
        <w:rPr>
          <w:rFonts w:cstheme="minorHAnsi"/>
          <w:b/>
          <w:bCs/>
          <w:sz w:val="32"/>
          <w:szCs w:val="32"/>
        </w:rPr>
      </w:pPr>
      <w:r w:rsidRPr="00620D85">
        <w:rPr>
          <w:rFonts w:cstheme="minorHAnsi"/>
          <w:color w:val="000000"/>
          <w:sz w:val="32"/>
          <w:szCs w:val="32"/>
          <w:shd w:val="clear" w:color="auto" w:fill="FFFFFF"/>
        </w:rPr>
        <w:t>Nie może zdobyć wykształcenia ten, komu brak zdolności,</w:t>
      </w:r>
      <w:r w:rsidRPr="00620D85">
        <w:rPr>
          <w:rFonts w:cstheme="minorHAnsi"/>
          <w:color w:val="000000"/>
          <w:sz w:val="32"/>
          <w:szCs w:val="32"/>
        </w:rPr>
        <w:t xml:space="preserve"> </w:t>
      </w:r>
      <w:r w:rsidRPr="00620D85">
        <w:rPr>
          <w:rFonts w:cstheme="minorHAnsi"/>
          <w:color w:val="000000"/>
          <w:sz w:val="32"/>
          <w:szCs w:val="32"/>
          <w:shd w:val="clear" w:color="auto" w:fill="FFFFFF"/>
        </w:rPr>
        <w:t>ale jest zdolność, która przymnaża goryczy.</w:t>
      </w:r>
      <w:r w:rsidRPr="00620D85">
        <w:rPr>
          <w:rFonts w:cstheme="minorHAnsi"/>
          <w:color w:val="000000"/>
          <w:sz w:val="32"/>
          <w:szCs w:val="32"/>
          <w:shd w:val="clear" w:color="auto" w:fill="FFFFFF"/>
        </w:rPr>
        <w:t xml:space="preserve"> (Syr 21,12)</w:t>
      </w:r>
    </w:p>
    <w:p w14:paraId="3086EEBD" w14:textId="77777777" w:rsidR="001A3EB4" w:rsidRDefault="001A3EB4" w:rsidP="001A3E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3819C6E" w14:textId="79CFD51E" w:rsidR="001A3EB4" w:rsidRPr="00942E16" w:rsidRDefault="00942E16" w:rsidP="00942E16">
      <w:pPr>
        <w:rPr>
          <w:rFonts w:cstheme="minorHAnsi"/>
          <w:b/>
          <w:bCs/>
          <w:sz w:val="32"/>
          <w:szCs w:val="32"/>
        </w:rPr>
      </w:pPr>
      <w:r w:rsidRPr="00942E16">
        <w:rPr>
          <w:rFonts w:cstheme="minorHAnsi"/>
          <w:color w:val="000000"/>
          <w:sz w:val="32"/>
          <w:szCs w:val="32"/>
          <w:shd w:val="clear" w:color="auto" w:fill="FFFFFF"/>
        </w:rPr>
        <w:t>Kto syty - depcze po miodzie,</w:t>
      </w:r>
      <w:r w:rsidRPr="00942E16">
        <w:rPr>
          <w:rFonts w:cstheme="minorHAnsi"/>
          <w:color w:val="000000"/>
          <w:sz w:val="32"/>
          <w:szCs w:val="32"/>
        </w:rPr>
        <w:t xml:space="preserve"> </w:t>
      </w:r>
      <w:r w:rsidRPr="00942E16">
        <w:rPr>
          <w:rFonts w:cstheme="minorHAnsi"/>
          <w:color w:val="000000"/>
          <w:sz w:val="32"/>
          <w:szCs w:val="32"/>
          <w:shd w:val="clear" w:color="auto" w:fill="FFFFFF"/>
        </w:rPr>
        <w:t>głodnemu i gorycz jest słodka.</w:t>
      </w:r>
      <w:r w:rsidRPr="00942E16">
        <w:rPr>
          <w:rFonts w:cstheme="minorHAnsi"/>
          <w:color w:val="000000"/>
          <w:sz w:val="32"/>
          <w:szCs w:val="32"/>
          <w:shd w:val="clear" w:color="auto" w:fill="FFFFFF"/>
        </w:rPr>
        <w:t xml:space="preserve"> (Prz 27,7)</w:t>
      </w:r>
    </w:p>
    <w:p w14:paraId="60B75C92" w14:textId="77777777" w:rsidR="00324E7C" w:rsidRPr="00324E7C" w:rsidRDefault="00324E7C" w:rsidP="00324E7C">
      <w:pPr>
        <w:jc w:val="both"/>
        <w:rPr>
          <w:b/>
          <w:bCs/>
          <w:sz w:val="6"/>
          <w:szCs w:val="6"/>
        </w:rPr>
      </w:pPr>
    </w:p>
    <w:p w14:paraId="42701B1C" w14:textId="269296FE" w:rsidR="00324E7C" w:rsidRDefault="00324E7C" w:rsidP="00324E7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61CCE9FF" w14:textId="77777777" w:rsidR="00324E7C" w:rsidRDefault="00324E7C" w:rsidP="00324E7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305751" w14:textId="3BB6EE7E" w:rsidR="00324E7C" w:rsidRPr="00CB7873" w:rsidRDefault="00D43A57" w:rsidP="00D43A57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Oto na zdrowie zamienił mi gorycz.</w:t>
      </w:r>
      <w:r w:rsidRPr="00D43A57">
        <w:rPr>
          <w:rFonts w:cstheme="minorHAnsi"/>
          <w:color w:val="000000"/>
          <w:sz w:val="32"/>
          <w:szCs w:val="32"/>
        </w:rPr>
        <w:t xml:space="preserve"> </w:t>
      </w:r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Ty zachowałeś mą duszę</w:t>
      </w:r>
      <w:r w:rsidRPr="00D43A57">
        <w:rPr>
          <w:rFonts w:cstheme="minorHAnsi"/>
          <w:color w:val="000000"/>
          <w:sz w:val="32"/>
          <w:szCs w:val="32"/>
        </w:rPr>
        <w:t xml:space="preserve"> </w:t>
      </w:r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od dołu unicestwienia,</w:t>
      </w:r>
      <w:r w:rsidRPr="00D43A57">
        <w:rPr>
          <w:rFonts w:cstheme="minorHAnsi"/>
          <w:color w:val="000000"/>
          <w:sz w:val="32"/>
          <w:szCs w:val="32"/>
        </w:rPr>
        <w:t xml:space="preserve"> </w:t>
      </w:r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gdyż poza siebie rzuciłeś</w:t>
      </w:r>
      <w:r w:rsidRPr="00D43A57">
        <w:rPr>
          <w:rFonts w:cstheme="minorHAnsi"/>
          <w:color w:val="000000"/>
          <w:sz w:val="32"/>
          <w:szCs w:val="32"/>
        </w:rPr>
        <w:t xml:space="preserve"> </w:t>
      </w:r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wszystkie moje grzechy.</w:t>
      </w:r>
      <w:r w:rsidR="00CB7873">
        <w:rPr>
          <w:rFonts w:cstheme="minorHAnsi"/>
          <w:color w:val="000000"/>
          <w:sz w:val="20"/>
          <w:szCs w:val="20"/>
          <w:shd w:val="clear" w:color="auto" w:fill="FFFFFF"/>
        </w:rPr>
        <w:t>(</w:t>
      </w:r>
      <w:r w:rsidRPr="00331F84">
        <w:rPr>
          <w:rFonts w:cstheme="minorHAnsi"/>
          <w:color w:val="000000"/>
          <w:sz w:val="20"/>
          <w:szCs w:val="20"/>
          <w:shd w:val="clear" w:color="auto" w:fill="FFFFFF"/>
        </w:rPr>
        <w:t>Iz</w:t>
      </w:r>
      <w:r w:rsidR="00331F84" w:rsidRPr="00331F8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331F84">
        <w:rPr>
          <w:rFonts w:cstheme="minorHAnsi"/>
          <w:color w:val="000000"/>
          <w:sz w:val="20"/>
          <w:szCs w:val="20"/>
          <w:shd w:val="clear" w:color="auto" w:fill="FFFFFF"/>
        </w:rPr>
        <w:t>38,17)</w:t>
      </w:r>
    </w:p>
    <w:p w14:paraId="7B96E5C2" w14:textId="4C95FDA4" w:rsidR="00324E7C" w:rsidRDefault="00324E7C" w:rsidP="00324E7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07B7C2" w14:textId="2CEC8F68" w:rsidR="002711F0" w:rsidRPr="001A3EB4" w:rsidRDefault="00331F84" w:rsidP="001A3EB4">
      <w:r w:rsidRPr="00D43A57">
        <w:rPr>
          <w:rFonts w:cstheme="minorHAnsi"/>
          <w:color w:val="000000"/>
          <w:sz w:val="32"/>
          <w:szCs w:val="32"/>
          <w:shd w:val="clear" w:color="auto" w:fill="FFFFFF"/>
        </w:rPr>
        <w:t>Oto na zdrowie zamienił mi gorycz.</w:t>
      </w:r>
      <w:r w:rsidR="00CB7873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38,17a)</w:t>
      </w:r>
    </w:p>
    <w:sectPr w:rsidR="002711F0" w:rsidRPr="001A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8"/>
    <w:rsid w:val="00123EDC"/>
    <w:rsid w:val="00191588"/>
    <w:rsid w:val="001A3EB4"/>
    <w:rsid w:val="001B3791"/>
    <w:rsid w:val="00215778"/>
    <w:rsid w:val="00240987"/>
    <w:rsid w:val="002711F0"/>
    <w:rsid w:val="002734A1"/>
    <w:rsid w:val="00324E7C"/>
    <w:rsid w:val="00331F84"/>
    <w:rsid w:val="003D3F6E"/>
    <w:rsid w:val="003F3C07"/>
    <w:rsid w:val="004D258B"/>
    <w:rsid w:val="00620D85"/>
    <w:rsid w:val="00725CB5"/>
    <w:rsid w:val="00741312"/>
    <w:rsid w:val="007E6959"/>
    <w:rsid w:val="00813E32"/>
    <w:rsid w:val="00825D68"/>
    <w:rsid w:val="008C0A76"/>
    <w:rsid w:val="00941B91"/>
    <w:rsid w:val="00942E16"/>
    <w:rsid w:val="00AC58C8"/>
    <w:rsid w:val="00AE4163"/>
    <w:rsid w:val="00C828A6"/>
    <w:rsid w:val="00CB7873"/>
    <w:rsid w:val="00CD412C"/>
    <w:rsid w:val="00D43A57"/>
    <w:rsid w:val="00DE13E7"/>
    <w:rsid w:val="00EE3933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80DF"/>
  <w15:chartTrackingRefBased/>
  <w15:docId w15:val="{391B1294-9DEB-4DC6-93F0-C6DE8F7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E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74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32</cp:revision>
  <dcterms:created xsi:type="dcterms:W3CDTF">2023-02-01T11:38:00Z</dcterms:created>
  <dcterms:modified xsi:type="dcterms:W3CDTF">2023-02-01T12:10:00Z</dcterms:modified>
</cp:coreProperties>
</file>